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CAF" w14:textId="137CF4A3" w:rsidR="001847DB" w:rsidRPr="001847DB" w:rsidRDefault="001847DB" w:rsidP="001847DB">
      <w:pPr>
        <w:spacing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44854"/>
          <w:sz w:val="27"/>
          <w:szCs w:val="27"/>
        </w:rPr>
      </w:pPr>
      <w:r w:rsidRPr="001847DB">
        <w:rPr>
          <w:rFonts w:ascii="Open Sans" w:eastAsia="Times New Roman" w:hAnsi="Open Sans" w:cs="Open Sans"/>
          <w:b/>
          <w:bCs/>
          <w:color w:val="244854"/>
          <w:sz w:val="27"/>
          <w:szCs w:val="27"/>
        </w:rPr>
        <w:t>GRADES 2 SUPPLY LIST</w:t>
      </w:r>
      <w:r w:rsidR="005021ED">
        <w:rPr>
          <w:rFonts w:ascii="Open Sans" w:eastAsia="Times New Roman" w:hAnsi="Open Sans" w:cs="Open Sans"/>
          <w:b/>
          <w:bCs/>
          <w:color w:val="244854"/>
          <w:sz w:val="27"/>
          <w:szCs w:val="27"/>
        </w:rPr>
        <w:t xml:space="preserve"> English</w:t>
      </w:r>
      <w:r w:rsidR="00236CFF">
        <w:rPr>
          <w:rFonts w:ascii="Open Sans" w:eastAsia="Times New Roman" w:hAnsi="Open Sans" w:cs="Open Sans"/>
          <w:b/>
          <w:bCs/>
          <w:color w:val="244854"/>
          <w:sz w:val="27"/>
          <w:szCs w:val="27"/>
        </w:rPr>
        <w:br/>
      </w:r>
    </w:p>
    <w:p w14:paraId="3140491D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4 large white erasers</w:t>
      </w:r>
    </w:p>
    <w:p w14:paraId="0A41BAF9" w14:textId="6CD68E99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463552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463552">
        <w:rPr>
          <w:rFonts w:ascii="Cabin" w:eastAsia="Times New Roman" w:hAnsi="Cabin" w:cs="Times New Roman"/>
          <w:color w:val="404F54"/>
          <w:sz w:val="24"/>
          <w:szCs w:val="24"/>
        </w:rPr>
        <w:t xml:space="preserve"> 4 large glue sticks</w:t>
      </w:r>
    </w:p>
    <w:p w14:paraId="16AEA958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package of 24 crayons (Preferably Crayola)</w:t>
      </w:r>
    </w:p>
    <w:p w14:paraId="45A34200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package 24 pencil crayons</w:t>
      </w:r>
    </w:p>
    <w:p w14:paraId="2327DA36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4 black dry erase markers (thin)</w:t>
      </w:r>
    </w:p>
    <w:p w14:paraId="4AEB05C9" w14:textId="3C8ABA32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1pair</w:t>
      </w:r>
      <w:r w:rsidR="003C5CF9">
        <w:rPr>
          <w:rFonts w:ascii="Cabin" w:eastAsia="Times New Roman" w:hAnsi="Cabin" w:cs="Times New Roman"/>
          <w:color w:val="404F54"/>
          <w:sz w:val="24"/>
          <w:szCs w:val="24"/>
        </w:rPr>
        <w:t xml:space="preserve"> of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scissors</w:t>
      </w:r>
    </w:p>
    <w:p w14:paraId="3549C464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20 HB# 2 pencils</w:t>
      </w:r>
    </w:p>
    <w:p w14:paraId="1BDB4498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highlighter (grade 2)</w:t>
      </w:r>
    </w:p>
    <w:p w14:paraId="45E32E18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FE7F27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FE7F27">
        <w:rPr>
          <w:rFonts w:ascii="Cabin" w:eastAsia="Times New Roman" w:hAnsi="Cabin" w:cs="Times New Roman"/>
          <w:color w:val="404F54"/>
          <w:sz w:val="24"/>
          <w:szCs w:val="24"/>
        </w:rPr>
        <w:t xml:space="preserve"> 1 pencil box</w:t>
      </w:r>
    </w:p>
    <w:p w14:paraId="4D485181" w14:textId="111C95EC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2 notebook</w:t>
      </w:r>
      <w:r w:rsidR="00A17C8A">
        <w:rPr>
          <w:rFonts w:ascii="Cabin" w:eastAsia="Times New Roman" w:hAnsi="Cabin" w:cs="Times New Roman"/>
          <w:color w:val="404F54"/>
          <w:sz w:val="24"/>
          <w:szCs w:val="24"/>
        </w:rPr>
        <w:t>s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– half lined and half </w:t>
      </w:r>
      <w:proofErr w:type="gramStart"/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>blank</w:t>
      </w:r>
      <w:proofErr w:type="gramEnd"/>
    </w:p>
    <w:p w14:paraId="12C2D08C" w14:textId="670605A1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2 packages of </w:t>
      </w:r>
      <w:r w:rsidR="00F62285" w:rsidRPr="001847DB">
        <w:rPr>
          <w:rFonts w:ascii="Cabin" w:eastAsia="Times New Roman" w:hAnsi="Cabin" w:cs="Times New Roman"/>
          <w:color w:val="404F54"/>
          <w:sz w:val="24"/>
          <w:szCs w:val="24"/>
        </w:rPr>
        <w:t>10-page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protectors</w:t>
      </w:r>
    </w:p>
    <w:p w14:paraId="56C73664" w14:textId="4C9F06F6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courier bag</w:t>
      </w:r>
      <w:r w:rsidR="000D2197">
        <w:rPr>
          <w:rFonts w:ascii="Cabin" w:eastAsia="Times New Roman" w:hAnsi="Cabin" w:cs="Times New Roman"/>
          <w:color w:val="404F54"/>
          <w:sz w:val="24"/>
          <w:szCs w:val="24"/>
        </w:rPr>
        <w:t>/mailbag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(available at Dollar Stores)</w:t>
      </w:r>
    </w:p>
    <w:p w14:paraId="337E88A0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FE7F27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FE7F27">
        <w:rPr>
          <w:rFonts w:ascii="Cabin" w:eastAsia="Times New Roman" w:hAnsi="Cabin" w:cs="Times New Roman"/>
          <w:color w:val="404F54"/>
          <w:sz w:val="24"/>
          <w:szCs w:val="24"/>
        </w:rPr>
        <w:t xml:space="preserve"> 2 two-pocket folders (preferably plastic)</w:t>
      </w:r>
    </w:p>
    <w:p w14:paraId="184C23FD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pencil sharpener</w:t>
      </w:r>
    </w:p>
    <w:p w14:paraId="3C0D6DCA" w14:textId="13C42A95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1 pair </w:t>
      </w:r>
      <w:r w:rsidR="002C6A8B">
        <w:rPr>
          <w:rFonts w:ascii="Cabin" w:eastAsia="Times New Roman" w:hAnsi="Cabin" w:cs="Times New Roman"/>
          <w:color w:val="404F54"/>
          <w:sz w:val="24"/>
          <w:szCs w:val="24"/>
        </w:rPr>
        <w:t xml:space="preserve">of 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>headphones (earbuds not recommended for children)</w:t>
      </w:r>
    </w:p>
    <w:p w14:paraId="6A399FCB" w14:textId="640A18E1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2 boxes</w:t>
      </w:r>
      <w:r w:rsidR="00BE4295">
        <w:rPr>
          <w:rFonts w:ascii="Cabin" w:eastAsia="Times New Roman" w:hAnsi="Cabin" w:cs="Times New Roman"/>
          <w:color w:val="404F54"/>
          <w:sz w:val="24"/>
          <w:szCs w:val="24"/>
        </w:rPr>
        <w:t xml:space="preserve"> of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tissues</w:t>
      </w:r>
    </w:p>
    <w:p w14:paraId="7C046E45" w14:textId="27E83845" w:rsidR="001847DB" w:rsidRPr="002C6A8B" w:rsidRDefault="00635FC5" w:rsidP="001847DB">
      <w:pPr>
        <w:spacing w:after="0" w:line="240" w:lineRule="auto"/>
        <w:rPr>
          <w:rFonts w:ascii="Cabin" w:eastAsia="Times New Roman" w:hAnsi="Cabin" w:cs="Times New Roman"/>
          <w:b/>
          <w:bCs/>
          <w:color w:val="404F54"/>
          <w:sz w:val="24"/>
          <w:szCs w:val="24"/>
        </w:rPr>
      </w:pPr>
      <w:r>
        <w:rPr>
          <w:rFonts w:ascii="Cabin" w:eastAsia="Times New Roman" w:hAnsi="Cabin" w:cs="Times New Roman"/>
          <w:color w:val="404F54"/>
          <w:sz w:val="24"/>
          <w:szCs w:val="24"/>
          <w:u w:val="single"/>
        </w:rPr>
        <w:br/>
      </w:r>
      <w:r>
        <w:rPr>
          <w:rFonts w:ascii="Cabin" w:eastAsia="Times New Roman" w:hAnsi="Cabin" w:cs="Times New Roman"/>
          <w:color w:val="404F54"/>
          <w:sz w:val="24"/>
          <w:szCs w:val="24"/>
          <w:u w:val="single"/>
        </w:rPr>
        <w:br/>
      </w:r>
      <w:r>
        <w:rPr>
          <w:rFonts w:ascii="Cabin" w:eastAsia="Times New Roman" w:hAnsi="Cabin" w:cs="Times New Roman"/>
          <w:color w:val="404F54"/>
          <w:sz w:val="24"/>
          <w:szCs w:val="24"/>
          <w:u w:val="single"/>
        </w:rPr>
        <w:br/>
      </w:r>
      <w:r w:rsidR="001847DB" w:rsidRPr="002C6A8B">
        <w:rPr>
          <w:rFonts w:ascii="Cabin" w:eastAsia="Times New Roman" w:hAnsi="Cabin" w:cs="Times New Roman"/>
          <w:b/>
          <w:bCs/>
          <w:color w:val="404F54"/>
          <w:sz w:val="24"/>
          <w:szCs w:val="24"/>
          <w:u w:val="single"/>
        </w:rPr>
        <w:t>Other personal supplies</w:t>
      </w:r>
      <w:r w:rsidRPr="002C6A8B">
        <w:rPr>
          <w:rFonts w:ascii="Cabin" w:eastAsia="Times New Roman" w:hAnsi="Cabin" w:cs="Times New Roman"/>
          <w:b/>
          <w:bCs/>
          <w:color w:val="404F54"/>
          <w:sz w:val="24"/>
          <w:szCs w:val="24"/>
          <w:u w:val="single"/>
        </w:rPr>
        <w:t xml:space="preserve"> needed</w:t>
      </w:r>
      <w:r w:rsidR="001847DB" w:rsidRPr="002C6A8B">
        <w:rPr>
          <w:rFonts w:ascii="Cabin" w:eastAsia="Times New Roman" w:hAnsi="Cabin" w:cs="Times New Roman"/>
          <w:b/>
          <w:bCs/>
          <w:color w:val="404F54"/>
          <w:sz w:val="24"/>
          <w:szCs w:val="24"/>
          <w:u w:val="single"/>
        </w:rPr>
        <w:t>:</w:t>
      </w:r>
      <w:r w:rsidRPr="002C6A8B">
        <w:rPr>
          <w:rFonts w:ascii="Cabin" w:eastAsia="Times New Roman" w:hAnsi="Cabin" w:cs="Times New Roman"/>
          <w:b/>
          <w:bCs/>
          <w:color w:val="404F54"/>
          <w:sz w:val="24"/>
          <w:szCs w:val="24"/>
          <w:u w:val="single"/>
        </w:rPr>
        <w:br/>
      </w:r>
    </w:p>
    <w:p w14:paraId="51073A9C" w14:textId="69EF28BD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</w:t>
      </w:r>
      <w:r w:rsidR="002C6A8B">
        <w:rPr>
          <w:rFonts w:ascii="Cabin" w:eastAsia="Times New Roman" w:hAnsi="Cabin" w:cs="Times New Roman"/>
          <w:color w:val="404F54"/>
          <w:sz w:val="24"/>
          <w:szCs w:val="24"/>
        </w:rPr>
        <w:t>A pair of i</w:t>
      </w:r>
      <w:r w:rsidR="00BE4295">
        <w:rPr>
          <w:rFonts w:ascii="Cabin" w:eastAsia="Times New Roman" w:hAnsi="Cabin" w:cs="Times New Roman"/>
          <w:color w:val="404F54"/>
          <w:sz w:val="24"/>
          <w:szCs w:val="24"/>
        </w:rPr>
        <w:t>ndoor g</w:t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>ym shoes (non-marking soles and Velcro if child cannot tie shoes)</w:t>
      </w:r>
      <w:r w:rsidR="00E50AAA">
        <w:rPr>
          <w:rFonts w:ascii="Cabin" w:eastAsia="Times New Roman" w:hAnsi="Cabin" w:cs="Times New Roman"/>
          <w:color w:val="404F54"/>
          <w:sz w:val="24"/>
          <w:szCs w:val="24"/>
        </w:rPr>
        <w:t xml:space="preserve"> – to remain at school for the </w:t>
      </w:r>
      <w:proofErr w:type="gramStart"/>
      <w:r w:rsidR="00E50AAA">
        <w:rPr>
          <w:rFonts w:ascii="Cabin" w:eastAsia="Times New Roman" w:hAnsi="Cabin" w:cs="Times New Roman"/>
          <w:color w:val="404F54"/>
          <w:sz w:val="24"/>
          <w:szCs w:val="24"/>
        </w:rPr>
        <w:t>year</w:t>
      </w:r>
      <w:proofErr w:type="gramEnd"/>
    </w:p>
    <w:p w14:paraId="1D606218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Lunch box</w:t>
      </w:r>
    </w:p>
    <w:p w14:paraId="159FEA05" w14:textId="77777777" w:rsidR="001847DB" w:rsidRPr="001847DB" w:rsidRDefault="001847DB" w:rsidP="001847DB">
      <w:pPr>
        <w:spacing w:after="240" w:line="240" w:lineRule="auto"/>
        <w:rPr>
          <w:rFonts w:ascii="Cabin" w:eastAsia="Times New Roman" w:hAnsi="Cabin" w:cs="Times New Roman"/>
          <w:color w:val="404F54"/>
          <w:sz w:val="24"/>
          <w:szCs w:val="24"/>
        </w:rPr>
      </w:pP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sym w:font="Symbol" w:char="F0B7"/>
      </w:r>
      <w:r w:rsidRPr="001847DB">
        <w:rPr>
          <w:rFonts w:ascii="Cabin" w:eastAsia="Times New Roman" w:hAnsi="Cabin" w:cs="Times New Roman"/>
          <w:color w:val="404F54"/>
          <w:sz w:val="24"/>
          <w:szCs w:val="24"/>
        </w:rPr>
        <w:t xml:space="preserve"> Book/school bag</w:t>
      </w:r>
    </w:p>
    <w:sectPr w:rsidR="001847DB" w:rsidRPr="0018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DB"/>
    <w:rsid w:val="000D2197"/>
    <w:rsid w:val="001847DB"/>
    <w:rsid w:val="00236CFF"/>
    <w:rsid w:val="00266B21"/>
    <w:rsid w:val="002C6A8B"/>
    <w:rsid w:val="003C5CF9"/>
    <w:rsid w:val="00463552"/>
    <w:rsid w:val="005021ED"/>
    <w:rsid w:val="00635FC5"/>
    <w:rsid w:val="00987122"/>
    <w:rsid w:val="009F3C45"/>
    <w:rsid w:val="00A17C8A"/>
    <w:rsid w:val="00B45313"/>
    <w:rsid w:val="00B56282"/>
    <w:rsid w:val="00BE4295"/>
    <w:rsid w:val="00C837A8"/>
    <w:rsid w:val="00DF40A1"/>
    <w:rsid w:val="00E50AAA"/>
    <w:rsid w:val="00F01B7A"/>
    <w:rsid w:val="00F62285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BCFA"/>
  <w15:chartTrackingRefBased/>
  <w15:docId w15:val="{0E42BF3A-D994-4CD9-9D0F-8DF226CC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6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20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6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5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Meneer-Purdy, Rebecca (ASD-E)</dc:creator>
  <cp:keywords/>
  <dc:description/>
  <cp:lastModifiedBy>Griffiths, Erica (ASD-E)</cp:lastModifiedBy>
  <cp:revision>2</cp:revision>
  <dcterms:created xsi:type="dcterms:W3CDTF">2023-06-20T11:12:00Z</dcterms:created>
  <dcterms:modified xsi:type="dcterms:W3CDTF">2023-06-20T11:12:00Z</dcterms:modified>
</cp:coreProperties>
</file>